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AD" w:rsidRPr="004B4251" w:rsidRDefault="00CB0BAD" w:rsidP="008C239E">
      <w:pPr>
        <w:ind w:left="3600" w:firstLine="720"/>
        <w:rPr>
          <w:sz w:val="32"/>
        </w:rPr>
      </w:pPr>
    </w:p>
    <w:p w:rsidR="00CB0BAD" w:rsidRPr="001C4108" w:rsidRDefault="0088491A" w:rsidP="0088491A">
      <w:pPr>
        <w:jc w:val="center"/>
        <w:rPr>
          <w:b/>
          <w:sz w:val="32"/>
        </w:rPr>
      </w:pPr>
      <w:r>
        <w:rPr>
          <w:b/>
          <w:noProof/>
          <w:sz w:val="32"/>
        </w:rPr>
        <w:t xml:space="preserve">Civil Air Patrol health &amp; wellness brief:  </w:t>
      </w:r>
      <w:r w:rsidR="008C239E" w:rsidRPr="001C4108">
        <w:rPr>
          <w:b/>
          <w:sz w:val="32"/>
        </w:rPr>
        <w:t>Fainting (Syncope)</w:t>
      </w:r>
    </w:p>
    <w:p w:rsidR="00CB0BAD" w:rsidRDefault="00CB0BAD" w:rsidP="00CB0BAD">
      <w:pPr>
        <w:rPr>
          <w:sz w:val="28"/>
          <w:szCs w:val="28"/>
        </w:rPr>
      </w:pPr>
      <w:r w:rsidRPr="001C4108">
        <w:rPr>
          <w:b/>
          <w:sz w:val="28"/>
          <w:szCs w:val="28"/>
        </w:rPr>
        <w:t>Fainting</w:t>
      </w:r>
      <w:r w:rsidRPr="001C4108">
        <w:rPr>
          <w:i/>
          <w:sz w:val="28"/>
          <w:szCs w:val="28"/>
        </w:rPr>
        <w:t xml:space="preserve"> </w:t>
      </w:r>
      <w:r>
        <w:rPr>
          <w:sz w:val="28"/>
          <w:szCs w:val="28"/>
        </w:rPr>
        <w:t xml:space="preserve">is a sudden and temporary loss of consciousness, usually due to loss of oxygen (hypoxia) to the brain.  </w:t>
      </w:r>
    </w:p>
    <w:p w:rsidR="00CB0BAD" w:rsidRDefault="00CB0BAD" w:rsidP="00CB0BAD">
      <w:pPr>
        <w:rPr>
          <w:sz w:val="28"/>
          <w:szCs w:val="28"/>
        </w:rPr>
      </w:pPr>
      <w:r>
        <w:rPr>
          <w:sz w:val="28"/>
          <w:szCs w:val="28"/>
        </w:rPr>
        <w:t xml:space="preserve">The brain needs a steady supply of oxygen, which is transported by the blood system.  If that supply of blood is suddenly decreased, the brain does not get the oxygen it needs, and the person may </w:t>
      </w:r>
      <w:r w:rsidR="0088491A">
        <w:rPr>
          <w:sz w:val="28"/>
          <w:szCs w:val="28"/>
        </w:rPr>
        <w:t xml:space="preserve">lose consciousness and </w:t>
      </w:r>
      <w:r>
        <w:rPr>
          <w:sz w:val="28"/>
          <w:szCs w:val="28"/>
        </w:rPr>
        <w:t>faint.  For example, if a</w:t>
      </w:r>
      <w:r w:rsidR="00466880">
        <w:rPr>
          <w:sz w:val="28"/>
          <w:szCs w:val="28"/>
        </w:rPr>
        <w:t xml:space="preserve"> person stands up</w:t>
      </w:r>
      <w:r w:rsidR="001C4108">
        <w:rPr>
          <w:sz w:val="28"/>
          <w:szCs w:val="28"/>
        </w:rPr>
        <w:t xml:space="preserve"> suddenly</w:t>
      </w:r>
      <w:r w:rsidR="00466880">
        <w:rPr>
          <w:sz w:val="28"/>
          <w:szCs w:val="28"/>
        </w:rPr>
        <w:t xml:space="preserve">, blood </w:t>
      </w:r>
      <w:r w:rsidR="0088491A">
        <w:rPr>
          <w:sz w:val="28"/>
          <w:szCs w:val="28"/>
        </w:rPr>
        <w:t xml:space="preserve">may not be </w:t>
      </w:r>
      <w:r w:rsidR="00466880">
        <w:rPr>
          <w:sz w:val="28"/>
          <w:szCs w:val="28"/>
        </w:rPr>
        <w:t xml:space="preserve">shunted to the </w:t>
      </w:r>
      <w:r w:rsidR="0088491A">
        <w:rPr>
          <w:sz w:val="28"/>
          <w:szCs w:val="28"/>
        </w:rPr>
        <w:t xml:space="preserve">brain fast enough to meet the brain’s needs for oxygen, </w:t>
      </w:r>
      <w:r w:rsidR="00466880">
        <w:rPr>
          <w:sz w:val="28"/>
          <w:szCs w:val="28"/>
        </w:rPr>
        <w:t xml:space="preserve">resulting in fainting.  </w:t>
      </w:r>
    </w:p>
    <w:p w:rsidR="0088491A" w:rsidRDefault="00466880" w:rsidP="00CB0BAD">
      <w:pPr>
        <w:rPr>
          <w:sz w:val="28"/>
          <w:szCs w:val="28"/>
        </w:rPr>
      </w:pPr>
      <w:r w:rsidRPr="001C4108">
        <w:rPr>
          <w:b/>
          <w:sz w:val="28"/>
          <w:szCs w:val="28"/>
        </w:rPr>
        <w:t>There are many causes of fainting</w:t>
      </w:r>
      <w:r>
        <w:rPr>
          <w:sz w:val="28"/>
          <w:szCs w:val="28"/>
        </w:rPr>
        <w:t xml:space="preserve">, such as low blood sugar, low blood pressure, rapid and deep breathing, emotional distress or severe pain, or standing in formation </w:t>
      </w:r>
      <w:r w:rsidR="0088491A">
        <w:rPr>
          <w:sz w:val="28"/>
          <w:szCs w:val="28"/>
        </w:rPr>
        <w:t>when it is very warm for long periods of time.</w:t>
      </w:r>
    </w:p>
    <w:p w:rsidR="00466880" w:rsidRDefault="00466880" w:rsidP="00CB0BAD">
      <w:pPr>
        <w:rPr>
          <w:sz w:val="28"/>
          <w:szCs w:val="28"/>
        </w:rPr>
      </w:pPr>
      <w:r w:rsidRPr="001C4108">
        <w:rPr>
          <w:b/>
          <w:sz w:val="28"/>
          <w:szCs w:val="28"/>
        </w:rPr>
        <w:t>Symptoms of fainting</w:t>
      </w:r>
      <w:r>
        <w:rPr>
          <w:sz w:val="28"/>
          <w:szCs w:val="28"/>
        </w:rPr>
        <w:t xml:space="preserve"> are lightheadness, feeling weak, sweaty, or nauseous</w:t>
      </w:r>
      <w:r w:rsidR="001C4108">
        <w:rPr>
          <w:sz w:val="28"/>
          <w:szCs w:val="28"/>
        </w:rPr>
        <w:t xml:space="preserve">, skin color turns pale, and vision may fade (tunnel vision).  </w:t>
      </w:r>
    </w:p>
    <w:p w:rsidR="001C4108" w:rsidRDefault="00754567" w:rsidP="00CB0BAD">
      <w:pPr>
        <w:rPr>
          <w:b/>
          <w:sz w:val="28"/>
          <w:szCs w:val="28"/>
        </w:rPr>
      </w:pPr>
      <w:r>
        <w:rPr>
          <w:b/>
          <w:sz w:val="28"/>
          <w:szCs w:val="28"/>
        </w:rPr>
        <w:t xml:space="preserve">What to do with </w:t>
      </w:r>
      <w:r w:rsidR="001C4108" w:rsidRPr="001C4108">
        <w:rPr>
          <w:b/>
          <w:sz w:val="28"/>
          <w:szCs w:val="28"/>
        </w:rPr>
        <w:t>a fainted person</w:t>
      </w:r>
      <w:r>
        <w:rPr>
          <w:b/>
          <w:sz w:val="28"/>
          <w:szCs w:val="28"/>
        </w:rPr>
        <w:t>?</w:t>
      </w:r>
    </w:p>
    <w:p w:rsidR="001C4108" w:rsidRDefault="001C4108" w:rsidP="001C4108">
      <w:pPr>
        <w:pStyle w:val="ListParagraph"/>
        <w:numPr>
          <w:ilvl w:val="0"/>
          <w:numId w:val="7"/>
        </w:numPr>
        <w:rPr>
          <w:sz w:val="28"/>
          <w:szCs w:val="28"/>
        </w:rPr>
      </w:pPr>
      <w:r w:rsidRPr="001C4108">
        <w:rPr>
          <w:sz w:val="28"/>
          <w:szCs w:val="28"/>
        </w:rPr>
        <w:t xml:space="preserve">If the person </w:t>
      </w:r>
      <w:r w:rsidR="0088491A" w:rsidRPr="001C4108">
        <w:rPr>
          <w:sz w:val="28"/>
          <w:szCs w:val="28"/>
        </w:rPr>
        <w:t xml:space="preserve">just </w:t>
      </w:r>
      <w:r w:rsidRPr="001C4108">
        <w:rPr>
          <w:sz w:val="28"/>
          <w:szCs w:val="28"/>
        </w:rPr>
        <w:t xml:space="preserve">has symptoms (i.e. </w:t>
      </w:r>
      <w:r>
        <w:rPr>
          <w:sz w:val="28"/>
          <w:szCs w:val="28"/>
        </w:rPr>
        <w:t>“</w:t>
      </w:r>
      <w:r w:rsidRPr="001C4108">
        <w:rPr>
          <w:sz w:val="28"/>
          <w:szCs w:val="28"/>
        </w:rPr>
        <w:t>I feel faint”)</w:t>
      </w:r>
      <w:r w:rsidR="0088491A">
        <w:rPr>
          <w:sz w:val="28"/>
          <w:szCs w:val="28"/>
        </w:rPr>
        <w:t>,</w:t>
      </w:r>
      <w:r w:rsidRPr="001C4108">
        <w:rPr>
          <w:sz w:val="28"/>
          <w:szCs w:val="28"/>
        </w:rPr>
        <w:t xml:space="preserve"> have him sit in a chair and put his head between his knees or lie on the floor until the symptoms pass.  </w:t>
      </w:r>
    </w:p>
    <w:p w:rsidR="008F5453" w:rsidRDefault="008F5453" w:rsidP="008F5453">
      <w:pPr>
        <w:pStyle w:val="ListParagraph"/>
        <w:rPr>
          <w:sz w:val="28"/>
          <w:szCs w:val="28"/>
        </w:rPr>
      </w:pPr>
    </w:p>
    <w:p w:rsidR="008F5453" w:rsidRDefault="001C4108" w:rsidP="001C4108">
      <w:pPr>
        <w:pStyle w:val="ListParagraph"/>
        <w:numPr>
          <w:ilvl w:val="0"/>
          <w:numId w:val="7"/>
        </w:numPr>
        <w:rPr>
          <w:sz w:val="28"/>
          <w:szCs w:val="28"/>
        </w:rPr>
      </w:pPr>
      <w:r>
        <w:rPr>
          <w:sz w:val="28"/>
          <w:szCs w:val="28"/>
        </w:rPr>
        <w:t xml:space="preserve">If you find a person who has fallen, survey the area (for safety) </w:t>
      </w:r>
      <w:r w:rsidR="008F5453">
        <w:rPr>
          <w:sz w:val="28"/>
          <w:szCs w:val="28"/>
        </w:rPr>
        <w:t>befo</w:t>
      </w:r>
      <w:r>
        <w:rPr>
          <w:sz w:val="28"/>
          <w:szCs w:val="28"/>
        </w:rPr>
        <w:t>re you approach</w:t>
      </w:r>
      <w:r w:rsidR="0088491A">
        <w:rPr>
          <w:sz w:val="28"/>
          <w:szCs w:val="28"/>
        </w:rPr>
        <w:t>.</w:t>
      </w:r>
      <w:bookmarkStart w:id="0" w:name="_GoBack"/>
      <w:bookmarkEnd w:id="0"/>
      <w:r>
        <w:rPr>
          <w:sz w:val="28"/>
          <w:szCs w:val="28"/>
        </w:rPr>
        <w:t xml:space="preserve">  Put the person on his back and check for breathing and pulse.  If no breathing, perform rescue breathing or advance to CPR if no pulse and have someone call 911. </w:t>
      </w:r>
    </w:p>
    <w:p w:rsidR="001C4108" w:rsidRDefault="001C4108" w:rsidP="008F5453">
      <w:pPr>
        <w:pStyle w:val="ListParagraph"/>
        <w:rPr>
          <w:sz w:val="28"/>
          <w:szCs w:val="28"/>
        </w:rPr>
      </w:pPr>
      <w:r>
        <w:rPr>
          <w:sz w:val="28"/>
          <w:szCs w:val="28"/>
        </w:rPr>
        <w:t xml:space="preserve"> </w:t>
      </w:r>
    </w:p>
    <w:p w:rsidR="008F5453" w:rsidRDefault="008F5453" w:rsidP="001C4108">
      <w:pPr>
        <w:pStyle w:val="ListParagraph"/>
        <w:numPr>
          <w:ilvl w:val="0"/>
          <w:numId w:val="7"/>
        </w:numPr>
        <w:rPr>
          <w:sz w:val="28"/>
          <w:szCs w:val="28"/>
        </w:rPr>
      </w:pPr>
      <w:r>
        <w:rPr>
          <w:sz w:val="28"/>
          <w:szCs w:val="28"/>
        </w:rPr>
        <w:t xml:space="preserve">If the person is breathing, loosen the clothing around the neck, elevate the legs 10” to 12” above heart level, and monitor him for breathing and wakefulness.  </w:t>
      </w:r>
    </w:p>
    <w:p w:rsidR="008F5453" w:rsidRPr="008F5453" w:rsidRDefault="008F5453" w:rsidP="008F5453">
      <w:pPr>
        <w:pStyle w:val="ListParagraph"/>
        <w:rPr>
          <w:sz w:val="28"/>
          <w:szCs w:val="28"/>
        </w:rPr>
      </w:pPr>
    </w:p>
    <w:p w:rsidR="008F5453" w:rsidRDefault="008F5453" w:rsidP="001C4108">
      <w:pPr>
        <w:pStyle w:val="ListParagraph"/>
        <w:numPr>
          <w:ilvl w:val="0"/>
          <w:numId w:val="7"/>
        </w:numPr>
        <w:rPr>
          <w:sz w:val="28"/>
          <w:szCs w:val="28"/>
        </w:rPr>
      </w:pPr>
      <w:r>
        <w:rPr>
          <w:sz w:val="28"/>
          <w:szCs w:val="28"/>
        </w:rPr>
        <w:t>If the person starts to vomit, turn him on his side in the recovery position.</w:t>
      </w:r>
    </w:p>
    <w:p w:rsidR="008F5453" w:rsidRPr="008F5453" w:rsidRDefault="008F5453" w:rsidP="008F5453">
      <w:pPr>
        <w:pStyle w:val="ListParagraph"/>
        <w:rPr>
          <w:sz w:val="28"/>
          <w:szCs w:val="28"/>
        </w:rPr>
      </w:pPr>
    </w:p>
    <w:p w:rsidR="008F5453" w:rsidRDefault="008F5453" w:rsidP="001C4108">
      <w:pPr>
        <w:pStyle w:val="ListParagraph"/>
        <w:numPr>
          <w:ilvl w:val="0"/>
          <w:numId w:val="7"/>
        </w:numPr>
        <w:rPr>
          <w:sz w:val="28"/>
          <w:szCs w:val="28"/>
        </w:rPr>
      </w:pPr>
      <w:r>
        <w:rPr>
          <w:sz w:val="28"/>
          <w:szCs w:val="28"/>
        </w:rPr>
        <w:t xml:space="preserve">Stay with the person until he recovers which should be 1-2 minutes.  After 10-15 minutes, have him get up very slowly.  </w:t>
      </w:r>
    </w:p>
    <w:p w:rsidR="008F5453" w:rsidRDefault="008F5453" w:rsidP="008F5453">
      <w:pPr>
        <w:rPr>
          <w:sz w:val="28"/>
          <w:szCs w:val="28"/>
        </w:rPr>
      </w:pPr>
      <w:r w:rsidRPr="008F5453">
        <w:rPr>
          <w:b/>
          <w:sz w:val="28"/>
          <w:szCs w:val="28"/>
        </w:rPr>
        <w:t>When should you obtain medical help?</w:t>
      </w:r>
      <w:r>
        <w:rPr>
          <w:b/>
          <w:sz w:val="28"/>
          <w:szCs w:val="28"/>
        </w:rPr>
        <w:t xml:space="preserve">  </w:t>
      </w:r>
      <w:r>
        <w:rPr>
          <w:sz w:val="28"/>
          <w:szCs w:val="28"/>
        </w:rPr>
        <w:t>If he does not return to consciousness within 1-2 minutes, has reoccurring episodes of fainting, is diabetic</w:t>
      </w:r>
      <w:r w:rsidR="00D27E80">
        <w:rPr>
          <w:sz w:val="28"/>
          <w:szCs w:val="28"/>
        </w:rPr>
        <w:t>, or</w:t>
      </w:r>
      <w:r>
        <w:rPr>
          <w:sz w:val="28"/>
          <w:szCs w:val="28"/>
        </w:rPr>
        <w:t xml:space="preserve"> has chest pain.  </w:t>
      </w:r>
    </w:p>
    <w:p w:rsidR="008F5453" w:rsidRPr="00754567" w:rsidRDefault="008F5453" w:rsidP="008F5453">
      <w:pPr>
        <w:rPr>
          <w:b/>
          <w:sz w:val="28"/>
          <w:szCs w:val="28"/>
        </w:rPr>
      </w:pPr>
      <w:r w:rsidRPr="008F5453">
        <w:rPr>
          <w:b/>
          <w:sz w:val="28"/>
          <w:szCs w:val="28"/>
        </w:rPr>
        <w:t>Bottom line</w:t>
      </w:r>
      <w:r>
        <w:rPr>
          <w:sz w:val="28"/>
          <w:szCs w:val="28"/>
        </w:rPr>
        <w:t xml:space="preserve"> </w:t>
      </w:r>
      <w:r w:rsidR="00754567" w:rsidRPr="00754567">
        <w:rPr>
          <w:b/>
          <w:sz w:val="28"/>
          <w:szCs w:val="28"/>
        </w:rPr>
        <w:t>–</w:t>
      </w:r>
      <w:r w:rsidR="004B4251">
        <w:rPr>
          <w:sz w:val="28"/>
          <w:szCs w:val="28"/>
        </w:rPr>
        <w:t xml:space="preserve"> Someday you will need to help someone who has fainted, so remember what to do.  </w:t>
      </w:r>
      <w:r w:rsidR="004B4251">
        <w:rPr>
          <w:b/>
          <w:sz w:val="28"/>
          <w:szCs w:val="28"/>
        </w:rPr>
        <w:t>And</w:t>
      </w:r>
      <w:r w:rsidR="00754567" w:rsidRPr="00754567">
        <w:rPr>
          <w:b/>
          <w:sz w:val="28"/>
          <w:szCs w:val="28"/>
        </w:rPr>
        <w:t xml:space="preserve"> if you do not know CPR, learn</w:t>
      </w:r>
      <w:r w:rsidR="004B4251">
        <w:rPr>
          <w:b/>
          <w:sz w:val="28"/>
          <w:szCs w:val="28"/>
        </w:rPr>
        <w:t>.</w:t>
      </w:r>
    </w:p>
    <w:sectPr w:rsidR="008F5453" w:rsidRPr="00754567" w:rsidSect="0081502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55" w:rsidRDefault="003F5C55" w:rsidP="00BF14F5">
      <w:pPr>
        <w:spacing w:after="0" w:line="240" w:lineRule="auto"/>
      </w:pPr>
      <w:r>
        <w:separator/>
      </w:r>
    </w:p>
  </w:endnote>
  <w:endnote w:type="continuationSeparator" w:id="0">
    <w:p w:rsidR="003F5C55" w:rsidRDefault="003F5C55" w:rsidP="00BF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4F5" w:rsidRPr="004B4251" w:rsidRDefault="004B4251" w:rsidP="004B4251">
    <w:pPr>
      <w:pStyle w:val="Footer"/>
    </w:pP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55" w:rsidRDefault="003F5C55" w:rsidP="00BF14F5">
      <w:pPr>
        <w:spacing w:after="0" w:line="240" w:lineRule="auto"/>
      </w:pPr>
      <w:r>
        <w:separator/>
      </w:r>
    </w:p>
  </w:footnote>
  <w:footnote w:type="continuationSeparator" w:id="0">
    <w:p w:rsidR="003F5C55" w:rsidRDefault="003F5C55" w:rsidP="00BF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74B7E"/>
    <w:multiLevelType w:val="hybridMultilevel"/>
    <w:tmpl w:val="12220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C5625"/>
    <w:multiLevelType w:val="hybridMultilevel"/>
    <w:tmpl w:val="1748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14B0C"/>
    <w:multiLevelType w:val="hybridMultilevel"/>
    <w:tmpl w:val="BBCE3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5048F"/>
    <w:multiLevelType w:val="hybridMultilevel"/>
    <w:tmpl w:val="16ECD806"/>
    <w:lvl w:ilvl="0" w:tplc="8124AB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029"/>
    <w:rsid w:val="001C4108"/>
    <w:rsid w:val="00271BAA"/>
    <w:rsid w:val="003F1BC0"/>
    <w:rsid w:val="003F2AAB"/>
    <w:rsid w:val="003F5C55"/>
    <w:rsid w:val="00466880"/>
    <w:rsid w:val="0048035B"/>
    <w:rsid w:val="004A4856"/>
    <w:rsid w:val="004B4251"/>
    <w:rsid w:val="005345B3"/>
    <w:rsid w:val="00715FF0"/>
    <w:rsid w:val="00754567"/>
    <w:rsid w:val="0076071A"/>
    <w:rsid w:val="00786354"/>
    <w:rsid w:val="007D51FA"/>
    <w:rsid w:val="00815029"/>
    <w:rsid w:val="0088491A"/>
    <w:rsid w:val="008C239E"/>
    <w:rsid w:val="008F5453"/>
    <w:rsid w:val="00BF14F5"/>
    <w:rsid w:val="00CB0BAD"/>
    <w:rsid w:val="00D27E80"/>
    <w:rsid w:val="00D40189"/>
    <w:rsid w:val="00E6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2A8"/>
  <w15:docId w15:val="{232B331C-D2DF-43E4-912D-79415BF8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ListParagraph">
    <w:name w:val="List Paragraph"/>
    <w:basedOn w:val="Normal"/>
    <w:uiPriority w:val="34"/>
    <w:qFormat/>
    <w:rsid w:val="00815029"/>
    <w:pPr>
      <w:ind w:left="720"/>
      <w:contextualSpacing/>
    </w:pPr>
  </w:style>
  <w:style w:type="paragraph" w:styleId="Header">
    <w:name w:val="header"/>
    <w:basedOn w:val="Normal"/>
    <w:link w:val="HeaderChar"/>
    <w:uiPriority w:val="99"/>
    <w:unhideWhenUsed/>
    <w:rsid w:val="00BF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F5"/>
  </w:style>
  <w:style w:type="paragraph" w:styleId="Footer">
    <w:name w:val="footer"/>
    <w:basedOn w:val="Normal"/>
    <w:link w:val="FooterChar"/>
    <w:uiPriority w:val="99"/>
    <w:unhideWhenUsed/>
    <w:rsid w:val="00BF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435">
      <w:bodyDiv w:val="1"/>
      <w:marLeft w:val="0"/>
      <w:marRight w:val="0"/>
      <w:marTop w:val="0"/>
      <w:marBottom w:val="0"/>
      <w:divBdr>
        <w:top w:val="none" w:sz="0" w:space="0" w:color="auto"/>
        <w:left w:val="none" w:sz="0" w:space="0" w:color="auto"/>
        <w:bottom w:val="none" w:sz="0" w:space="0" w:color="auto"/>
        <w:right w:val="none" w:sz="0" w:space="0" w:color="auto"/>
      </w:divBdr>
    </w:div>
    <w:div w:id="623461928">
      <w:bodyDiv w:val="1"/>
      <w:marLeft w:val="0"/>
      <w:marRight w:val="0"/>
      <w:marTop w:val="0"/>
      <w:marBottom w:val="0"/>
      <w:divBdr>
        <w:top w:val="none" w:sz="0" w:space="0" w:color="auto"/>
        <w:left w:val="none" w:sz="0" w:space="0" w:color="auto"/>
        <w:bottom w:val="none" w:sz="0" w:space="0" w:color="auto"/>
        <w:right w:val="none" w:sz="0" w:space="0" w:color="auto"/>
      </w:divBdr>
    </w:div>
    <w:div w:id="1674527056">
      <w:bodyDiv w:val="1"/>
      <w:marLeft w:val="0"/>
      <w:marRight w:val="0"/>
      <w:marTop w:val="0"/>
      <w:marBottom w:val="0"/>
      <w:divBdr>
        <w:top w:val="none" w:sz="0" w:space="0" w:color="auto"/>
        <w:left w:val="none" w:sz="0" w:space="0" w:color="auto"/>
        <w:bottom w:val="none" w:sz="0" w:space="0" w:color="auto"/>
        <w:right w:val="none" w:sz="0" w:space="0" w:color="auto"/>
      </w:divBdr>
    </w:div>
    <w:div w:id="1885291960">
      <w:bodyDiv w:val="1"/>
      <w:marLeft w:val="0"/>
      <w:marRight w:val="0"/>
      <w:marTop w:val="0"/>
      <w:marBottom w:val="0"/>
      <w:divBdr>
        <w:top w:val="none" w:sz="0" w:space="0" w:color="auto"/>
        <w:left w:val="none" w:sz="0" w:space="0" w:color="auto"/>
        <w:bottom w:val="none" w:sz="0" w:space="0" w:color="auto"/>
        <w:right w:val="none" w:sz="0" w:space="0" w:color="auto"/>
      </w:divBdr>
    </w:div>
    <w:div w:id="20583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Leighton</dc:creator>
  <cp:lastModifiedBy>Lt Col Stephen Leighton</cp:lastModifiedBy>
  <cp:revision>2</cp:revision>
  <dcterms:created xsi:type="dcterms:W3CDTF">2019-07-04T20:30:00Z</dcterms:created>
  <dcterms:modified xsi:type="dcterms:W3CDTF">2019-07-04T20:30:00Z</dcterms:modified>
</cp:coreProperties>
</file>